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Нефтекумск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675D2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107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2022-03-10T08:59:00Z</dcterms:modified>
</cp:coreProperties>
</file>